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AD" w:rsidRDefault="00AD74AD" w:rsidP="00AD7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r w:rsidRPr="002024C8">
        <w:rPr>
          <w:rFonts w:ascii="Times New Roman" w:hAnsi="Times New Roman" w:cs="Times New Roman"/>
          <w:b/>
        </w:rPr>
        <w:t xml:space="preserve">20 лучших дошкольных учреждений Республики Татарстан </w:t>
      </w:r>
      <w:r>
        <w:rPr>
          <w:rFonts w:ascii="Times New Roman" w:hAnsi="Times New Roman" w:cs="Times New Roman"/>
          <w:b/>
        </w:rPr>
        <w:t>- победители конкурса</w:t>
      </w:r>
      <w:r w:rsidRPr="002024C8">
        <w:rPr>
          <w:rFonts w:ascii="Times New Roman" w:hAnsi="Times New Roman" w:cs="Times New Roman"/>
          <w:b/>
        </w:rPr>
        <w:t xml:space="preserve"> «Лучшая организация образовательного процесса в детском саду»</w:t>
      </w:r>
      <w:r>
        <w:rPr>
          <w:rFonts w:ascii="Times New Roman" w:hAnsi="Times New Roman" w:cs="Times New Roman"/>
          <w:b/>
        </w:rPr>
        <w:t xml:space="preserve"> (</w:t>
      </w:r>
      <w:r w:rsidRPr="002024C8">
        <w:rPr>
          <w:rFonts w:ascii="Times New Roman" w:hAnsi="Times New Roman" w:cs="Times New Roman"/>
          <w:b/>
        </w:rPr>
        <w:t>получа</w:t>
      </w:r>
      <w:r>
        <w:rPr>
          <w:rFonts w:ascii="Times New Roman" w:hAnsi="Times New Roman" w:cs="Times New Roman"/>
          <w:b/>
        </w:rPr>
        <w:t>ю</w:t>
      </w:r>
      <w:r w:rsidRPr="002024C8">
        <w:rPr>
          <w:rFonts w:ascii="Times New Roman" w:hAnsi="Times New Roman" w:cs="Times New Roman"/>
          <w:b/>
        </w:rPr>
        <w:t xml:space="preserve">т грант в размере 500 </w:t>
      </w:r>
      <w:r>
        <w:rPr>
          <w:rFonts w:ascii="Times New Roman" w:hAnsi="Times New Roman" w:cs="Times New Roman"/>
          <w:b/>
        </w:rPr>
        <w:t>тыс. рублей)</w:t>
      </w:r>
      <w:r w:rsidRPr="002024C8">
        <w:rPr>
          <w:rFonts w:ascii="Times New Roman" w:hAnsi="Times New Roman" w:cs="Times New Roman"/>
          <w:b/>
        </w:rPr>
        <w:t>:</w:t>
      </w:r>
    </w:p>
    <w:bookmarkEnd w:id="0"/>
    <w:p w:rsidR="00AD74AD" w:rsidRPr="002024C8" w:rsidRDefault="00AD74AD" w:rsidP="00AD7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aps/>
                <w:snapToGrid w:val="0"/>
                <w:color w:val="000000" w:themeColor="text1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F2B6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Муниципальный район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ind w:left="1602" w:hanging="1602"/>
              <w:contextualSpacing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EF2B6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Наименование ДОО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Актанышский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сад комбинированного вида №6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Альметьевский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ЦР</w:t>
            </w:r>
            <w:proofErr w:type="gram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Р-</w:t>
            </w:r>
            <w:proofErr w:type="gram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детский сад №36 «Волшебный дворец»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Балтасинский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Детский сад №3 с. Балтаси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Бугульминский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Детский сад общеразвивающего вида № 35 "Дельфин"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Зеленодольский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сад </w:t>
            </w: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№13 </w:t>
            </w: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Зеленодольского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муниципального района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Кукморский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сад №2 «Чулпан»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Лаишевский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Лаишевский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сад "Счастливый малыш"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Лениногорский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сад общеразвивающего вида №10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Мамадышский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№5 «</w:t>
            </w: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Бэлэкэч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Менделеевский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сад комбинированного вида № 12 «Крепыш»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Муслюмовский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Муслюмовский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детский сад "</w:t>
            </w: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Кояшкай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Нижнекамский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сад 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№91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Нурлатский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№14 «Сказка» общеразвивающего вида»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Сармановский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Джалильский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детский сад №6 «Теремок» общеразвивающего вида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Тетюшский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Детский сад комбинированного вида "Сказка" 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proofErr w:type="spellStart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Чистопольский</w:t>
            </w:r>
            <w:proofErr w:type="spellEnd"/>
            <w:r w:rsidRPr="00EF2B6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Детский 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 комбинированного вида № 28</w:t>
            </w:r>
          </w:p>
        </w:tc>
      </w:tr>
      <w:tr w:rsidR="00AD74AD" w:rsidRPr="00EF2B69" w:rsidTr="00F37C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Набережные Челны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№1</w:t>
            </w:r>
          </w:p>
        </w:tc>
      </w:tr>
      <w:tr w:rsidR="00AD74AD" w:rsidRPr="002024C8" w:rsidTr="00F37C5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2024C8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№387 Московского района</w:t>
            </w:r>
          </w:p>
        </w:tc>
      </w:tr>
      <w:tr w:rsidR="00AD74AD" w:rsidRPr="002024C8" w:rsidTr="00F37C5E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2024C8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№414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Ново-Савиновского</w:t>
            </w:r>
            <w:proofErr w:type="gramEnd"/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</w:tr>
      <w:tr w:rsidR="00AD74AD" w:rsidRPr="002024C8" w:rsidTr="00F37C5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2024C8" w:rsidRDefault="00AD74AD" w:rsidP="00F37C5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AD" w:rsidRPr="00EF2B69" w:rsidRDefault="00AD74AD" w:rsidP="00F37C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сад №50</w:t>
            </w:r>
            <w:r w:rsidRPr="002024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F2B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Советского района</w:t>
            </w:r>
          </w:p>
        </w:tc>
      </w:tr>
    </w:tbl>
    <w:p w:rsidR="00AD74AD" w:rsidRPr="002024C8" w:rsidRDefault="00AD74AD" w:rsidP="00AD74A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D74AD" w:rsidRPr="002024C8" w:rsidRDefault="00AD74AD" w:rsidP="00AD74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6ED4" w:rsidRDefault="00FD6ED4"/>
    <w:sectPr w:rsidR="00FD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AD"/>
    <w:rsid w:val="00AD74AD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2015-06-30T10:53:00Z</dcterms:created>
  <dcterms:modified xsi:type="dcterms:W3CDTF">2015-06-30T10:55:00Z</dcterms:modified>
</cp:coreProperties>
</file>